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9" w:type="dxa"/>
        <w:jc w:val="center"/>
        <w:tblLayout w:type="fixed"/>
        <w:tblCellMar>
          <w:left w:w="72" w:type="dxa"/>
          <w:right w:w="72" w:type="dxa"/>
        </w:tblCellMar>
        <w:tblLook w:val="04A0"/>
      </w:tblPr>
      <w:tblGrid>
        <w:gridCol w:w="7416"/>
        <w:gridCol w:w="184"/>
        <w:gridCol w:w="178"/>
        <w:gridCol w:w="3991"/>
      </w:tblGrid>
      <w:tr w:rsidR="003C2FAD" w:rsidRPr="00E1002F" w:rsidTr="00A05809">
        <w:trPr>
          <w:trHeight w:hRule="exact" w:val="14977"/>
          <w:jc w:val="center"/>
        </w:trPr>
        <w:tc>
          <w:tcPr>
            <w:tcW w:w="7416" w:type="dxa"/>
          </w:tcPr>
          <w:p w:rsidR="00A05809" w:rsidRDefault="00A05809" w:rsidP="006F6C4D">
            <w:pPr>
              <w:pStyle w:val="Title"/>
              <w:jc w:val="both"/>
              <w:rPr>
                <w:color w:val="002060"/>
                <w:sz w:val="88"/>
                <w:szCs w:val="88"/>
              </w:rPr>
            </w:pPr>
            <w:r>
              <w:rPr>
                <w:color w:val="002060"/>
                <w:sz w:val="88"/>
                <w:szCs w:val="88"/>
              </w:rPr>
              <w:t>2nd Annual</w:t>
            </w:r>
          </w:p>
          <w:p w:rsidR="006F6C4D" w:rsidRPr="00630CB8" w:rsidRDefault="002417CF" w:rsidP="006F6C4D">
            <w:pPr>
              <w:pStyle w:val="Title"/>
              <w:jc w:val="both"/>
              <w:rPr>
                <w:color w:val="002060"/>
                <w:sz w:val="88"/>
                <w:szCs w:val="88"/>
              </w:rPr>
            </w:pPr>
            <w:r w:rsidRPr="00630CB8">
              <w:rPr>
                <w:color w:val="002060"/>
                <w:sz w:val="88"/>
                <w:szCs w:val="88"/>
              </w:rPr>
              <w:t>Green Expo</w:t>
            </w:r>
            <w:r w:rsidR="001060D6" w:rsidRPr="00630CB8">
              <w:rPr>
                <w:color w:val="002060"/>
                <w:sz w:val="88"/>
                <w:szCs w:val="88"/>
              </w:rPr>
              <w:t>:</w:t>
            </w:r>
          </w:p>
          <w:p w:rsidR="002417CF" w:rsidRPr="002417CF" w:rsidRDefault="00527223" w:rsidP="002417CF">
            <w:r>
              <w:t xml:space="preserve">Sponsored by </w:t>
            </w:r>
            <w:r w:rsidR="002417CF">
              <w:t>Alpharetta</w:t>
            </w:r>
            <w:r>
              <w:t>'s Environmentally Green Organization</w:t>
            </w:r>
          </w:p>
          <w:p w:rsidR="003C2FAD" w:rsidRPr="00946B04" w:rsidRDefault="00E1002F" w:rsidP="006F6C4D">
            <w:pPr>
              <w:pStyle w:val="Title"/>
              <w:rPr>
                <w:color w:val="000000" w:themeColor="text1"/>
              </w:rPr>
            </w:pPr>
            <w:r>
              <w:t xml:space="preserve"> </w:t>
            </w:r>
            <w:r w:rsidR="006F6C4D" w:rsidRPr="00946B04">
              <w:rPr>
                <w:color w:val="000000" w:themeColor="text1"/>
              </w:rPr>
              <w:t xml:space="preserve">@ </w:t>
            </w:r>
            <w:r w:rsidR="006F6C4D" w:rsidRPr="00946B04">
              <w:rPr>
                <w:color w:val="000000" w:themeColor="text1"/>
                <w:sz w:val="56"/>
                <w:szCs w:val="56"/>
              </w:rPr>
              <w:t>The Alpharetta C</w:t>
            </w:r>
            <w:r w:rsidR="009E33E9">
              <w:rPr>
                <w:color w:val="000000" w:themeColor="text1"/>
                <w:sz w:val="56"/>
                <w:szCs w:val="56"/>
              </w:rPr>
              <w:t>ampus</w:t>
            </w:r>
          </w:p>
          <w:p w:rsidR="00E1002F" w:rsidRPr="00630CB8" w:rsidRDefault="00AE4957" w:rsidP="001060D6">
            <w:pPr>
              <w:pStyle w:val="EventHeading"/>
              <w:spacing w:before="360"/>
              <w:rPr>
                <w:color w:val="002060"/>
              </w:rPr>
            </w:pPr>
            <w:r w:rsidRPr="00630CB8">
              <w:rPr>
                <w:color w:val="002060"/>
              </w:rPr>
              <w:t>When</w:t>
            </w:r>
          </w:p>
          <w:p w:rsidR="00E1002F" w:rsidRPr="003E13FA" w:rsidRDefault="009E33E9" w:rsidP="008E03D7">
            <w:pPr>
              <w:pStyle w:val="EventInfo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Monday, April 4</w:t>
            </w:r>
            <w:r w:rsidR="00E1002F" w:rsidRPr="003E13FA">
              <w:rPr>
                <w:sz w:val="72"/>
                <w:szCs w:val="72"/>
              </w:rPr>
              <w:t>th</w:t>
            </w:r>
          </w:p>
          <w:p w:rsidR="003C2FAD" w:rsidRPr="003E13FA" w:rsidRDefault="00E1002F" w:rsidP="008E03D7">
            <w:pPr>
              <w:pStyle w:val="EventInfo"/>
              <w:jc w:val="center"/>
              <w:rPr>
                <w:sz w:val="72"/>
                <w:szCs w:val="72"/>
              </w:rPr>
            </w:pPr>
            <w:r w:rsidRPr="003E13FA">
              <w:rPr>
                <w:sz w:val="72"/>
                <w:szCs w:val="72"/>
              </w:rPr>
              <w:t>1</w:t>
            </w:r>
            <w:r w:rsidR="009E33E9">
              <w:rPr>
                <w:sz w:val="72"/>
                <w:szCs w:val="72"/>
              </w:rPr>
              <w:t>0:00 am- 1:30 p</w:t>
            </w:r>
            <w:r w:rsidRPr="003E13FA">
              <w:rPr>
                <w:sz w:val="72"/>
                <w:szCs w:val="72"/>
              </w:rPr>
              <w:t>m</w:t>
            </w:r>
          </w:p>
          <w:p w:rsidR="003C2FAD" w:rsidRPr="00630CB8" w:rsidRDefault="00AE4957">
            <w:pPr>
              <w:pStyle w:val="EventHeading"/>
              <w:rPr>
                <w:color w:val="002060"/>
              </w:rPr>
            </w:pPr>
            <w:r w:rsidRPr="00630CB8">
              <w:rPr>
                <w:color w:val="002060"/>
              </w:rPr>
              <w:t>Where</w:t>
            </w:r>
          </w:p>
          <w:p w:rsidR="006F6C4D" w:rsidRPr="006F6C4D" w:rsidRDefault="006F6C4D" w:rsidP="006F6C4D">
            <w:pPr>
              <w:pStyle w:val="Heading2"/>
              <w:shd w:val="clear" w:color="auto" w:fill="FFFFFF"/>
              <w:spacing w:before="0" w:line="405" w:lineRule="atLeast"/>
              <w:jc w:val="center"/>
              <w:rPr>
                <w:rFonts w:cs="Arial"/>
                <w:color w:val="000000" w:themeColor="text1"/>
                <w:sz w:val="32"/>
                <w:szCs w:val="32"/>
              </w:rPr>
            </w:pPr>
            <w:r w:rsidRPr="006F6C4D">
              <w:rPr>
                <w:rStyle w:val="Strong"/>
                <w:rFonts w:cs="Arial"/>
                <w:b w:val="0"/>
                <w:bCs w:val="0"/>
                <w:color w:val="000000" w:themeColor="text1"/>
                <w:sz w:val="32"/>
                <w:szCs w:val="32"/>
              </w:rPr>
              <w:t>3705 Brookside Parkway</w:t>
            </w:r>
            <w:r w:rsidRPr="006F6C4D">
              <w:rPr>
                <w:rFonts w:cs="Arial"/>
                <w:color w:val="000000" w:themeColor="text1"/>
                <w:sz w:val="32"/>
                <w:szCs w:val="32"/>
              </w:rPr>
              <w:br/>
            </w:r>
            <w:r w:rsidRPr="006F6C4D">
              <w:rPr>
                <w:rStyle w:val="Strong"/>
                <w:rFonts w:cs="Arial"/>
                <w:b w:val="0"/>
                <w:bCs w:val="0"/>
                <w:color w:val="000000" w:themeColor="text1"/>
                <w:sz w:val="32"/>
                <w:szCs w:val="32"/>
              </w:rPr>
              <w:t>Alpharetta, Georgia 30022</w:t>
            </w:r>
          </w:p>
          <w:p w:rsidR="006F6C4D" w:rsidRPr="006F6C4D" w:rsidRDefault="006F6C4D" w:rsidP="006F6C4D">
            <w:pPr>
              <w:jc w:val="center"/>
              <w:rPr>
                <w:rFonts w:asciiTheme="majorHAnsi" w:hAnsiTheme="majorHAnsi"/>
                <w:color w:val="000000" w:themeColor="text1"/>
                <w:sz w:val="32"/>
                <w:szCs w:val="32"/>
              </w:rPr>
            </w:pPr>
            <w:r w:rsidRPr="006F6C4D">
              <w:rPr>
                <w:rFonts w:asciiTheme="majorHAnsi" w:hAnsiTheme="majorHAnsi"/>
                <w:color w:val="000000" w:themeColor="text1"/>
                <w:sz w:val="32"/>
                <w:szCs w:val="32"/>
              </w:rPr>
              <w:t>Front of the building throughout the lobby</w:t>
            </w:r>
          </w:p>
          <w:p w:rsidR="00E1002F" w:rsidRPr="00630CB8" w:rsidRDefault="008E03D7">
            <w:pPr>
              <w:pStyle w:val="BlockText"/>
              <w:rPr>
                <w:color w:val="002060"/>
                <w:sz w:val="44"/>
                <w:szCs w:val="44"/>
              </w:rPr>
            </w:pPr>
            <w:r w:rsidRPr="00630CB8">
              <w:rPr>
                <w:color w:val="002060"/>
                <w:sz w:val="44"/>
                <w:szCs w:val="44"/>
              </w:rPr>
              <w:t>WHAT</w:t>
            </w:r>
          </w:p>
          <w:p w:rsidR="00E1002F" w:rsidRPr="00AE4957" w:rsidRDefault="006F6C4D" w:rsidP="00E1002F">
            <w:pPr>
              <w:pStyle w:val="BlockTex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a gathering of professionals and experts from sustainability </w:t>
            </w:r>
            <w:r w:rsidR="001060D6">
              <w:rPr>
                <w:sz w:val="28"/>
                <w:szCs w:val="28"/>
              </w:rPr>
              <w:t xml:space="preserve">and </w:t>
            </w:r>
            <w:r w:rsidR="00946B04">
              <w:rPr>
                <w:sz w:val="28"/>
                <w:szCs w:val="28"/>
              </w:rPr>
              <w:t>natural science</w:t>
            </w:r>
            <w:r>
              <w:rPr>
                <w:sz w:val="28"/>
                <w:szCs w:val="28"/>
              </w:rPr>
              <w:t xml:space="preserve"> fields collaborating to share information, demonstrate their </w:t>
            </w:r>
            <w:r w:rsidR="00946B04">
              <w:rPr>
                <w:sz w:val="28"/>
                <w:szCs w:val="28"/>
              </w:rPr>
              <w:t xml:space="preserve">practices, and to carry out the necessary change for the </w:t>
            </w:r>
            <w:r>
              <w:rPr>
                <w:sz w:val="28"/>
                <w:szCs w:val="28"/>
              </w:rPr>
              <w:t>future.</w:t>
            </w:r>
          </w:p>
          <w:p w:rsidR="00E1002F" w:rsidRDefault="00E1002F" w:rsidP="00E1002F">
            <w:pPr>
              <w:pStyle w:val="BlockText"/>
            </w:pPr>
          </w:p>
          <w:p w:rsidR="00630CB8" w:rsidRPr="00A05809" w:rsidRDefault="00EF442A" w:rsidP="00630CB8">
            <w:pPr>
              <w:rPr>
                <w:color w:val="002060"/>
                <w:sz w:val="44"/>
                <w:szCs w:val="44"/>
              </w:rPr>
            </w:pPr>
            <w:r>
              <w:rPr>
                <w:color w:val="002060"/>
                <w:sz w:val="44"/>
                <w:szCs w:val="44"/>
              </w:rPr>
              <w:t>Topics Featured</w:t>
            </w:r>
          </w:p>
          <w:p w:rsidR="00630CB8" w:rsidRPr="00AE4957" w:rsidRDefault="00EF442A" w:rsidP="00A05809">
            <w:pPr>
              <w:spacing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Renewable E</w:t>
            </w:r>
            <w:r w:rsidR="00630CB8">
              <w:rPr>
                <w:sz w:val="28"/>
                <w:szCs w:val="28"/>
              </w:rPr>
              <w:t xml:space="preserve">nergy, Government Initiatives, </w:t>
            </w:r>
            <w:r>
              <w:rPr>
                <w:sz w:val="28"/>
                <w:szCs w:val="28"/>
              </w:rPr>
              <w:t>Sustainable Agriculture, Environmental Internship</w:t>
            </w:r>
            <w:r w:rsidR="00D46018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and Volunteer Opportunities</w:t>
            </w:r>
          </w:p>
          <w:p w:rsidR="003C2FAD" w:rsidRPr="00AE4957" w:rsidRDefault="003C2FAD" w:rsidP="00630CB8">
            <w:pPr>
              <w:pStyle w:val="BlockText"/>
              <w:rPr>
                <w:sz w:val="36"/>
                <w:szCs w:val="36"/>
              </w:rPr>
            </w:pPr>
          </w:p>
        </w:tc>
        <w:tc>
          <w:tcPr>
            <w:tcW w:w="184" w:type="dxa"/>
            <w:tcBorders>
              <w:right w:val="thickThinSmallGap" w:sz="36" w:space="0" w:color="8D8B00" w:themeColor="accent1"/>
            </w:tcBorders>
          </w:tcPr>
          <w:p w:rsidR="003C2FAD" w:rsidRPr="00A05809" w:rsidRDefault="003C2FAD">
            <w:pPr>
              <w:rPr>
                <w:color w:val="002060"/>
              </w:rPr>
            </w:pPr>
          </w:p>
        </w:tc>
        <w:tc>
          <w:tcPr>
            <w:tcW w:w="178" w:type="dxa"/>
            <w:tcBorders>
              <w:left w:val="thickThinSmallGap" w:sz="36" w:space="0" w:color="8D8B00" w:themeColor="accent1"/>
            </w:tcBorders>
          </w:tcPr>
          <w:p w:rsidR="003C2FAD" w:rsidRPr="00A05809" w:rsidRDefault="003C2FAD" w:rsidP="00A05809">
            <w:pPr>
              <w:jc w:val="center"/>
              <w:rPr>
                <w:color w:val="002060"/>
              </w:rPr>
            </w:pPr>
          </w:p>
        </w:tc>
        <w:tc>
          <w:tcPr>
            <w:tcW w:w="3991" w:type="dxa"/>
          </w:tcPr>
          <w:p w:rsidR="003C2FAD" w:rsidRPr="00630CB8" w:rsidRDefault="001060D6" w:rsidP="00A05809">
            <w:pPr>
              <w:pStyle w:val="EventSubhead"/>
              <w:jc w:val="center"/>
              <w:rPr>
                <w:color w:val="002060"/>
              </w:rPr>
            </w:pPr>
            <w:r w:rsidRPr="00630CB8">
              <w:rPr>
                <w:color w:val="002060"/>
              </w:rPr>
              <w:t>Only a few tables</w:t>
            </w:r>
            <w:r w:rsidR="00E1002F" w:rsidRPr="00630CB8">
              <w:rPr>
                <w:color w:val="002060"/>
              </w:rPr>
              <w:t xml:space="preserve"> left</w:t>
            </w:r>
            <w:r w:rsidR="00AE4957" w:rsidRPr="00630CB8">
              <w:rPr>
                <w:color w:val="002060"/>
              </w:rPr>
              <w:t>!</w:t>
            </w:r>
          </w:p>
          <w:p w:rsidR="00F95C55" w:rsidRDefault="00A05809" w:rsidP="00A0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volunteer or r</w:t>
            </w:r>
            <w:r w:rsidR="00F95C55">
              <w:rPr>
                <w:sz w:val="28"/>
                <w:szCs w:val="28"/>
              </w:rPr>
              <w:t>egister for</w:t>
            </w:r>
            <w:r w:rsidR="00630CB8">
              <w:rPr>
                <w:sz w:val="28"/>
                <w:szCs w:val="28"/>
              </w:rPr>
              <w:t xml:space="preserve"> the Green  Expo</w:t>
            </w:r>
            <w:r>
              <w:rPr>
                <w:sz w:val="28"/>
                <w:szCs w:val="28"/>
              </w:rPr>
              <w:t xml:space="preserve"> contact:</w:t>
            </w:r>
          </w:p>
          <w:p w:rsidR="00630CB8" w:rsidRDefault="009E33E9" w:rsidP="00A058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Juanita Barr</w:t>
            </w:r>
          </w:p>
          <w:p w:rsidR="00E1002F" w:rsidRPr="00F95C55" w:rsidRDefault="00630CB8" w:rsidP="00A058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(President)</w:t>
            </w:r>
          </w:p>
          <w:p w:rsidR="009E33E9" w:rsidRDefault="009E33E9" w:rsidP="00A0580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barrjuan@student.gpc.edu</w:t>
            </w:r>
          </w:p>
          <w:p w:rsidR="004F7178" w:rsidRDefault="004F7178" w:rsidP="004F7178">
            <w:pPr>
              <w:pStyle w:val="EventSubhead"/>
              <w:jc w:val="center"/>
              <w:rPr>
                <w:color w:val="002060"/>
              </w:rPr>
            </w:pPr>
          </w:p>
          <w:p w:rsidR="004F7178" w:rsidRPr="00630CB8" w:rsidRDefault="004F7178" w:rsidP="004F7178">
            <w:pPr>
              <w:pStyle w:val="EventSubhead"/>
              <w:jc w:val="center"/>
              <w:rPr>
                <w:color w:val="002060"/>
              </w:rPr>
            </w:pPr>
            <w:r>
              <w:rPr>
                <w:color w:val="002060"/>
              </w:rPr>
              <w:t>Vendors</w:t>
            </w:r>
          </w:p>
          <w:p w:rsidR="00630CB8" w:rsidRPr="004F7178" w:rsidRDefault="004F7178" w:rsidP="004F7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Portable Solar Trailer, Masters Gardner's: Plantings vegetables &amp; herbs,  Dr. Jordan from Southern SARE and SO MUCH MORE!</w:t>
            </w:r>
          </w:p>
          <w:p w:rsidR="004F7178" w:rsidRDefault="004F7178" w:rsidP="004F7178">
            <w:pPr>
              <w:pStyle w:val="EventHeading"/>
              <w:jc w:val="center"/>
              <w:rPr>
                <w:color w:val="002060"/>
              </w:rPr>
            </w:pPr>
          </w:p>
          <w:p w:rsidR="008E03D7" w:rsidRPr="00630CB8" w:rsidRDefault="003C7CA7" w:rsidP="004F7178">
            <w:pPr>
              <w:pStyle w:val="EventHeading"/>
              <w:jc w:val="center"/>
              <w:rPr>
                <w:color w:val="002060"/>
              </w:rPr>
            </w:pPr>
            <w:r w:rsidRPr="00630CB8">
              <w:rPr>
                <w:color w:val="002060"/>
              </w:rPr>
              <w:t>Website for future events</w:t>
            </w:r>
          </w:p>
          <w:p w:rsidR="008E03D7" w:rsidRPr="00630CB8" w:rsidRDefault="003C7CA7" w:rsidP="004F7178">
            <w:pPr>
              <w:jc w:val="center"/>
              <w:rPr>
                <w:sz w:val="24"/>
                <w:szCs w:val="24"/>
              </w:rPr>
            </w:pPr>
            <w:r w:rsidRPr="00630CB8">
              <w:rPr>
                <w:sz w:val="24"/>
                <w:szCs w:val="24"/>
              </w:rPr>
              <w:t>http://alpharettasego.weebly.c</w:t>
            </w:r>
            <w:r w:rsidR="00630CB8">
              <w:rPr>
                <w:noProof/>
                <w:sz w:val="12"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15215</wp:posOffset>
                  </wp:positionH>
                  <wp:positionV relativeFrom="paragraph">
                    <wp:posOffset>227091</wp:posOffset>
                  </wp:positionV>
                  <wp:extent cx="2071007" cy="2636322"/>
                  <wp:effectExtent l="19050" t="0" r="5443" b="0"/>
                  <wp:wrapNone/>
                  <wp:docPr id="5" name="Picture 0" descr="Scan-Website-8.5x11-Prin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-Website-8.5x11-Print-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1007" cy="2636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30CB8">
              <w:rPr>
                <w:sz w:val="24"/>
                <w:szCs w:val="24"/>
              </w:rPr>
              <w:t>om/</w:t>
            </w:r>
          </w:p>
          <w:p w:rsidR="00630CB8" w:rsidRDefault="00630CB8" w:rsidP="004F7178">
            <w:pPr>
              <w:jc w:val="center"/>
              <w:rPr>
                <w:color w:val="8D8B00" w:themeColor="accent1"/>
                <w:sz w:val="40"/>
                <w:szCs w:val="40"/>
              </w:rPr>
            </w:pPr>
          </w:p>
          <w:p w:rsidR="00630CB8" w:rsidRDefault="00630CB8" w:rsidP="00A05809">
            <w:pPr>
              <w:jc w:val="center"/>
              <w:rPr>
                <w:color w:val="8D8B00" w:themeColor="accent1"/>
                <w:sz w:val="40"/>
                <w:szCs w:val="40"/>
              </w:rPr>
            </w:pPr>
          </w:p>
          <w:p w:rsidR="00630CB8" w:rsidRDefault="00630CB8" w:rsidP="00A05809">
            <w:pPr>
              <w:jc w:val="center"/>
              <w:rPr>
                <w:color w:val="8D8B00" w:themeColor="accent1"/>
                <w:sz w:val="40"/>
                <w:szCs w:val="40"/>
              </w:rPr>
            </w:pPr>
          </w:p>
          <w:p w:rsidR="00630CB8" w:rsidRDefault="00630CB8" w:rsidP="00A05809">
            <w:pPr>
              <w:jc w:val="center"/>
              <w:rPr>
                <w:color w:val="8D8B00" w:themeColor="accent1"/>
                <w:sz w:val="40"/>
                <w:szCs w:val="40"/>
              </w:rPr>
            </w:pPr>
          </w:p>
          <w:p w:rsidR="003C2FAD" w:rsidRPr="00AE4957" w:rsidRDefault="003C2FAD" w:rsidP="00A058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65D6" w:rsidRDefault="005B65D6" w:rsidP="00023C24">
      <w:pPr>
        <w:rPr>
          <w:sz w:val="12"/>
        </w:rPr>
      </w:pPr>
      <w:bookmarkStart w:id="0" w:name="_GoBack"/>
      <w:bookmarkEnd w:id="0"/>
    </w:p>
    <w:sectPr w:rsidR="005B65D6" w:rsidSect="00E24E7B">
      <w:pgSz w:w="12240" w:h="15840" w:code="1"/>
      <w:pgMar w:top="864" w:right="1080" w:bottom="576" w:left="1080" w:header="720" w:footer="720" w:gutter="0"/>
      <w:pgNumType w:start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0895"/>
    <w:multiLevelType w:val="hybridMultilevel"/>
    <w:tmpl w:val="01CEBCEC"/>
    <w:lvl w:ilvl="0" w:tplc="7BD046D6">
      <w:start w:val="81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11E32"/>
    <w:multiLevelType w:val="hybridMultilevel"/>
    <w:tmpl w:val="E130685E"/>
    <w:lvl w:ilvl="0" w:tplc="82C072F6">
      <w:start w:val="8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attachedTemplate r:id="rId1"/>
  <w:defaultTabStop w:val="720"/>
  <w:characterSpacingControl w:val="doNotCompress"/>
  <w:compat>
    <w:useFELayout/>
  </w:compat>
  <w:rsids>
    <w:rsidRoot w:val="00E1002F"/>
    <w:rsid w:val="00011B88"/>
    <w:rsid w:val="00023C24"/>
    <w:rsid w:val="001060D6"/>
    <w:rsid w:val="002417CF"/>
    <w:rsid w:val="00387845"/>
    <w:rsid w:val="003C2FAD"/>
    <w:rsid w:val="003C7CA7"/>
    <w:rsid w:val="003E13FA"/>
    <w:rsid w:val="004F7178"/>
    <w:rsid w:val="00527223"/>
    <w:rsid w:val="0055780A"/>
    <w:rsid w:val="005B65D6"/>
    <w:rsid w:val="005D6CC7"/>
    <w:rsid w:val="00630CB8"/>
    <w:rsid w:val="00641DAB"/>
    <w:rsid w:val="006F6C4D"/>
    <w:rsid w:val="007F472A"/>
    <w:rsid w:val="008E03D7"/>
    <w:rsid w:val="008E0C79"/>
    <w:rsid w:val="009435FB"/>
    <w:rsid w:val="00946B04"/>
    <w:rsid w:val="00990DFD"/>
    <w:rsid w:val="0099540F"/>
    <w:rsid w:val="009E33E9"/>
    <w:rsid w:val="00A05809"/>
    <w:rsid w:val="00AB3929"/>
    <w:rsid w:val="00AE4957"/>
    <w:rsid w:val="00B02D04"/>
    <w:rsid w:val="00B314BE"/>
    <w:rsid w:val="00C97818"/>
    <w:rsid w:val="00D46018"/>
    <w:rsid w:val="00E1002F"/>
    <w:rsid w:val="00E24E7B"/>
    <w:rsid w:val="00E63DE7"/>
    <w:rsid w:val="00EF442A"/>
    <w:rsid w:val="00EF7599"/>
    <w:rsid w:val="00F95C55"/>
    <w:rsid w:val="00FC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FA"/>
  </w:style>
  <w:style w:type="paragraph" w:styleId="Heading1">
    <w:name w:val="heading 1"/>
    <w:basedOn w:val="Normal"/>
    <w:next w:val="Normal"/>
    <w:link w:val="Heading1Char"/>
    <w:uiPriority w:val="9"/>
    <w:qFormat/>
    <w:rsid w:val="003E13F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3F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3F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3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3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3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3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3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3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1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pace">
    <w:name w:val="Table Space"/>
    <w:basedOn w:val="Normal"/>
    <w:uiPriority w:val="99"/>
    <w:semiHidden/>
    <w:rsid w:val="00B314BE"/>
    <w:pPr>
      <w:spacing w:line="120" w:lineRule="exact"/>
    </w:pPr>
    <w:rPr>
      <w:sz w:val="12"/>
    </w:rPr>
  </w:style>
  <w:style w:type="character" w:styleId="Hyperlink">
    <w:name w:val="Hyperlink"/>
    <w:basedOn w:val="DefaultParagraphFont"/>
    <w:uiPriority w:val="99"/>
    <w:unhideWhenUsed/>
    <w:rsid w:val="00B314BE"/>
    <w:rPr>
      <w:color w:val="8D8B00" w:themeColor="accent1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3E13F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E13F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styleId="Strong">
    <w:name w:val="Strong"/>
    <w:basedOn w:val="DefaultParagraphFont"/>
    <w:uiPriority w:val="22"/>
    <w:qFormat/>
    <w:rsid w:val="003E13F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E13FA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customStyle="1" w:styleId="EventHeading">
    <w:name w:val="Event Heading"/>
    <w:basedOn w:val="Normal"/>
    <w:uiPriority w:val="1"/>
    <w:rsid w:val="00B314BE"/>
    <w:pPr>
      <w:spacing w:before="540" w:line="216" w:lineRule="auto"/>
    </w:pPr>
    <w:rPr>
      <w:rFonts w:asciiTheme="majorHAnsi" w:eastAsiaTheme="majorEastAsia" w:hAnsiTheme="majorHAnsi" w:cstheme="majorBidi"/>
      <w:caps/>
      <w:color w:val="8D8B00" w:themeColor="accent1"/>
      <w:sz w:val="48"/>
    </w:rPr>
  </w:style>
  <w:style w:type="paragraph" w:customStyle="1" w:styleId="EventInfo">
    <w:name w:val="Event Info"/>
    <w:basedOn w:val="Normal"/>
    <w:uiPriority w:val="1"/>
    <w:rsid w:val="00B314BE"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1"/>
    <w:rsid w:val="00B314BE"/>
    <w:pPr>
      <w:spacing w:after="600" w:line="240" w:lineRule="auto"/>
    </w:pPr>
    <w:rPr>
      <w:color w:val="8D8B00" w:themeColor="accent1"/>
    </w:rPr>
  </w:style>
  <w:style w:type="paragraph" w:styleId="BlockText">
    <w:name w:val="Block Text"/>
    <w:basedOn w:val="Normal"/>
    <w:uiPriority w:val="1"/>
    <w:unhideWhenUsed/>
    <w:rsid w:val="00B314BE"/>
    <w:pPr>
      <w:spacing w:line="276" w:lineRule="auto"/>
    </w:pPr>
  </w:style>
  <w:style w:type="paragraph" w:customStyle="1" w:styleId="EventSubhead">
    <w:name w:val="Event Subhead"/>
    <w:basedOn w:val="Normal"/>
    <w:uiPriority w:val="1"/>
    <w:rsid w:val="00B314BE"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B314BE"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B314BE"/>
    <w:rPr>
      <w:color w:val="808080"/>
    </w:rPr>
  </w:style>
  <w:style w:type="paragraph" w:styleId="ListParagraph">
    <w:name w:val="List Paragraph"/>
    <w:basedOn w:val="Normal"/>
    <w:uiPriority w:val="34"/>
    <w:qFormat/>
    <w:rsid w:val="00E1002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E13F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24E7B"/>
  </w:style>
  <w:style w:type="character" w:customStyle="1" w:styleId="Heading2Char">
    <w:name w:val="Heading 2 Char"/>
    <w:basedOn w:val="DefaultParagraphFont"/>
    <w:link w:val="Heading2"/>
    <w:uiPriority w:val="9"/>
    <w:rsid w:val="003E13FA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3FA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3FA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3FA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3FA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3FA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3FA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3FA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3F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3F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E13FA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3E13FA"/>
    <w:rPr>
      <w:i/>
      <w:iCs/>
      <w:color w:val="4D4D4D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3E13F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E13F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3F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3FA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13F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13F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13F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E13FA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3E13F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3F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_000\AppData\Roaming\Microsoft\Templates\Flyer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2014-04-17T00:00:00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Flyer.dotx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gordo_000</dc:creator>
  <cp:lastModifiedBy>Juanita</cp:lastModifiedBy>
  <cp:revision>2</cp:revision>
  <cp:lastPrinted>2016-02-16T04:10:00Z</cp:lastPrinted>
  <dcterms:created xsi:type="dcterms:W3CDTF">2016-02-18T13:51:00Z</dcterms:created>
  <dcterms:modified xsi:type="dcterms:W3CDTF">2016-02-18T13:51:00Z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